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B7" w:rsidRDefault="00275FB7" w:rsidP="00930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B7" w:rsidRDefault="00275FB7" w:rsidP="00930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B7" w:rsidRDefault="00275FB7" w:rsidP="00930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B7" w:rsidRDefault="00275FB7" w:rsidP="00930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5E" w:rsidRPr="008B21EC" w:rsidRDefault="00930AAA" w:rsidP="00930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EC">
        <w:rPr>
          <w:rFonts w:ascii="Times New Roman" w:hAnsi="Times New Roman" w:cs="Times New Roman"/>
          <w:b/>
          <w:sz w:val="24"/>
          <w:szCs w:val="24"/>
        </w:rPr>
        <w:t xml:space="preserve">YAŞAR ÜNİVERSİTESİ </w:t>
      </w:r>
    </w:p>
    <w:p w:rsidR="00EB765E" w:rsidRPr="008B21EC" w:rsidRDefault="00091F46" w:rsidP="00930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</w:t>
      </w:r>
      <w:r w:rsidR="009912CB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="00EB765E" w:rsidRPr="008B2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65E" w:rsidRPr="008B21EC" w:rsidRDefault="008B21EC" w:rsidP="00EB7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YÖK- ENGELSİZ ÜNİVERSİTE BAYRAK ÖDÜLLERİ</w:t>
      </w:r>
    </w:p>
    <w:p w:rsidR="00EB765E" w:rsidRPr="008B21EC" w:rsidRDefault="00EB765E" w:rsidP="00EB765E">
      <w:pPr>
        <w:rPr>
          <w:rFonts w:ascii="Times New Roman" w:hAnsi="Times New Roman" w:cs="Times New Roman"/>
          <w:b/>
          <w:sz w:val="24"/>
          <w:szCs w:val="24"/>
        </w:rPr>
      </w:pPr>
    </w:p>
    <w:p w:rsidR="00930AAA" w:rsidRPr="008B21EC" w:rsidRDefault="00930AAA" w:rsidP="005E2EB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1EC">
        <w:rPr>
          <w:rFonts w:ascii="Times New Roman" w:hAnsi="Times New Roman" w:cs="Times New Roman"/>
          <w:sz w:val="24"/>
          <w:szCs w:val="24"/>
        </w:rPr>
        <w:t>Yükseköğretim Kurulu (YÖK) Engelli Öğrenci Komisyonu tarafından; üniversitelerin, Engelli Öğrencilere yönelik vermekte olduğu yükseköğretimin kalitesi ve düzeyi; ünivers</w:t>
      </w:r>
      <w:r w:rsidR="00EB765E" w:rsidRPr="008B21EC">
        <w:rPr>
          <w:rFonts w:ascii="Times New Roman" w:hAnsi="Times New Roman" w:cs="Times New Roman"/>
          <w:sz w:val="24"/>
          <w:szCs w:val="24"/>
        </w:rPr>
        <w:t xml:space="preserve">itenin sağlamış olduğu </w:t>
      </w:r>
      <w:proofErr w:type="gramStart"/>
      <w:r w:rsidR="00EB765E" w:rsidRPr="008B21EC"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 w:rsidR="00EB765E" w:rsidRPr="008B21EC">
        <w:rPr>
          <w:rFonts w:ascii="Times New Roman" w:hAnsi="Times New Roman" w:cs="Times New Roman"/>
          <w:sz w:val="24"/>
          <w:szCs w:val="24"/>
        </w:rPr>
        <w:t xml:space="preserve"> ile</w:t>
      </w:r>
      <w:r w:rsidRPr="008B21EC">
        <w:rPr>
          <w:rFonts w:ascii="Times New Roman" w:hAnsi="Times New Roman" w:cs="Times New Roman"/>
          <w:sz w:val="24"/>
          <w:szCs w:val="24"/>
        </w:rPr>
        <w:t xml:space="preserve"> üniversite kampüs sınırları içerisinde engelli bireylerin tam, etkin ve eşit katılımını sağlamak için gerçekleştirilen çalışmaların tespiti ve başarılı bulunanların ödüllendirilmesi </w:t>
      </w:r>
      <w:r w:rsidR="00EB765E" w:rsidRPr="008B21EC">
        <w:rPr>
          <w:rFonts w:ascii="Times New Roman" w:hAnsi="Times New Roman" w:cs="Times New Roman"/>
          <w:sz w:val="24"/>
          <w:szCs w:val="24"/>
        </w:rPr>
        <w:t xml:space="preserve">ve </w:t>
      </w:r>
      <w:r w:rsidRPr="008B21EC">
        <w:rPr>
          <w:rFonts w:ascii="Times New Roman" w:hAnsi="Times New Roman" w:cs="Times New Roman"/>
          <w:sz w:val="24"/>
          <w:szCs w:val="24"/>
        </w:rPr>
        <w:t xml:space="preserve">ayrıca kamuoyunda farkındalık oluşturulması </w:t>
      </w:r>
      <w:r w:rsidR="00EB765E" w:rsidRPr="008B21EC">
        <w:rPr>
          <w:rFonts w:ascii="Times New Roman" w:hAnsi="Times New Roman" w:cs="Times New Roman"/>
          <w:sz w:val="24"/>
          <w:szCs w:val="24"/>
        </w:rPr>
        <w:t>amacıyla bu yıl ilk defa aşağıda belirtilen üç kategoride “Engelsiz Üniversite Bayrakları” ve “Engelsiz Program Nişanları” verilmiştir.</w:t>
      </w:r>
    </w:p>
    <w:p w:rsidR="00EB765E" w:rsidRPr="008B21EC" w:rsidRDefault="00930AAA" w:rsidP="005E2EB7">
      <w:pPr>
        <w:pStyle w:val="ListeParagraf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C">
        <w:rPr>
          <w:rFonts w:ascii="Times New Roman" w:hAnsi="Times New Roman" w:cs="Times New Roman"/>
          <w:sz w:val="24"/>
          <w:szCs w:val="24"/>
        </w:rPr>
        <w:t>Mekanda</w:t>
      </w:r>
      <w:proofErr w:type="gramEnd"/>
      <w:r w:rsidRPr="008B21EC">
        <w:rPr>
          <w:rFonts w:ascii="Times New Roman" w:hAnsi="Times New Roman" w:cs="Times New Roman"/>
          <w:sz w:val="24"/>
          <w:szCs w:val="24"/>
        </w:rPr>
        <w:t xml:space="preserve"> Erişilebilirlik (Turuncu Bayrak)</w:t>
      </w:r>
    </w:p>
    <w:p w:rsidR="00EB765E" w:rsidRPr="008B21EC" w:rsidRDefault="00EB765E" w:rsidP="005E2EB7">
      <w:pPr>
        <w:pStyle w:val="ListeParagraf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EC">
        <w:rPr>
          <w:rFonts w:ascii="Times New Roman" w:hAnsi="Times New Roman" w:cs="Times New Roman"/>
          <w:sz w:val="24"/>
          <w:szCs w:val="24"/>
        </w:rPr>
        <w:t>E</w:t>
      </w:r>
      <w:r w:rsidR="00930AAA" w:rsidRPr="008B21EC">
        <w:rPr>
          <w:rFonts w:ascii="Times New Roman" w:hAnsi="Times New Roman" w:cs="Times New Roman"/>
          <w:sz w:val="24"/>
          <w:szCs w:val="24"/>
        </w:rPr>
        <w:t>ğitimde Erişilebilirlik (Yeşil Bayrak)</w:t>
      </w:r>
    </w:p>
    <w:p w:rsidR="00EB765E" w:rsidRPr="008B21EC" w:rsidRDefault="00EB765E" w:rsidP="005E2EB7">
      <w:pPr>
        <w:pStyle w:val="ListeParagraf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1EC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8B21EC">
        <w:rPr>
          <w:rFonts w:ascii="Times New Roman" w:hAnsi="Times New Roman" w:cs="Times New Roman"/>
          <w:sz w:val="24"/>
          <w:szCs w:val="24"/>
        </w:rPr>
        <w:t>-kültürel Faaliyetlere Erişilebilirlik (Mavi Bayrak</w:t>
      </w:r>
      <w:r w:rsidR="00275FB7" w:rsidRPr="008B21EC">
        <w:rPr>
          <w:rFonts w:ascii="Times New Roman" w:hAnsi="Times New Roman" w:cs="Times New Roman"/>
          <w:sz w:val="24"/>
          <w:szCs w:val="24"/>
        </w:rPr>
        <w:t>).</w:t>
      </w:r>
    </w:p>
    <w:p w:rsidR="005E2EB7" w:rsidRDefault="00275FB7" w:rsidP="005E2EB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1EC">
        <w:rPr>
          <w:rFonts w:ascii="Times New Roman" w:hAnsi="Times New Roman" w:cs="Times New Roman"/>
          <w:sz w:val="24"/>
          <w:szCs w:val="24"/>
        </w:rPr>
        <w:t>Üniversitemiz, Türkiye’deki</w:t>
      </w:r>
      <w:r w:rsidR="00831A95" w:rsidRPr="008B21EC">
        <w:rPr>
          <w:rFonts w:ascii="Times New Roman" w:hAnsi="Times New Roman" w:cs="Times New Roman"/>
          <w:sz w:val="24"/>
          <w:szCs w:val="24"/>
        </w:rPr>
        <w:t xml:space="preserve"> 185 üniversite içinden, </w:t>
      </w:r>
      <w:r w:rsidRPr="008B21EC">
        <w:rPr>
          <w:rFonts w:ascii="Times New Roman" w:hAnsi="Times New Roman" w:cs="Times New Roman"/>
          <w:sz w:val="24"/>
          <w:szCs w:val="24"/>
        </w:rPr>
        <w:t>Eğitimde Erişilebilirlik</w:t>
      </w:r>
      <w:r w:rsidR="00831A95" w:rsidRPr="008B21EC">
        <w:rPr>
          <w:rFonts w:ascii="Times New Roman" w:hAnsi="Times New Roman" w:cs="Times New Roman"/>
          <w:sz w:val="24"/>
          <w:szCs w:val="24"/>
        </w:rPr>
        <w:t xml:space="preserve"> (Yeşil Bayrak) </w:t>
      </w:r>
      <w:r w:rsidRPr="008B21EC">
        <w:rPr>
          <w:rFonts w:ascii="Times New Roman" w:hAnsi="Times New Roman" w:cs="Times New Roman"/>
          <w:sz w:val="24"/>
          <w:szCs w:val="24"/>
        </w:rPr>
        <w:t>kategorisinde 7 üniversiteden biri</w:t>
      </w:r>
      <w:r w:rsidR="00831A95" w:rsidRPr="008B21EC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831A95" w:rsidRPr="008B21EC">
        <w:rPr>
          <w:rFonts w:ascii="Times New Roman" w:hAnsi="Times New Roman" w:cs="Times New Roman"/>
          <w:sz w:val="24"/>
          <w:szCs w:val="24"/>
        </w:rPr>
        <w:t>Mekanda</w:t>
      </w:r>
      <w:proofErr w:type="gramEnd"/>
      <w:r w:rsidR="00831A95" w:rsidRPr="008B21EC">
        <w:rPr>
          <w:rFonts w:ascii="Times New Roman" w:hAnsi="Times New Roman" w:cs="Times New Roman"/>
          <w:sz w:val="24"/>
          <w:szCs w:val="24"/>
        </w:rPr>
        <w:t xml:space="preserve"> Erişi</w:t>
      </w:r>
      <w:r w:rsidRPr="008B21EC">
        <w:rPr>
          <w:rFonts w:ascii="Times New Roman" w:hAnsi="Times New Roman" w:cs="Times New Roman"/>
          <w:sz w:val="24"/>
          <w:szCs w:val="24"/>
        </w:rPr>
        <w:t>lebilirlik</w:t>
      </w:r>
      <w:r w:rsidR="00831A95" w:rsidRPr="008B21EC">
        <w:rPr>
          <w:rFonts w:ascii="Times New Roman" w:hAnsi="Times New Roman" w:cs="Times New Roman"/>
          <w:sz w:val="24"/>
          <w:szCs w:val="24"/>
        </w:rPr>
        <w:t xml:space="preserve"> (Turuncu Bayrak)</w:t>
      </w:r>
      <w:r w:rsidRPr="008B21EC">
        <w:rPr>
          <w:rFonts w:ascii="Times New Roman" w:hAnsi="Times New Roman" w:cs="Times New Roman"/>
          <w:sz w:val="24"/>
          <w:szCs w:val="24"/>
        </w:rPr>
        <w:t xml:space="preserve"> kategorisinde ise, 16 üniversiteden biri olarak ödüle layık görülmüştür. </w:t>
      </w:r>
    </w:p>
    <w:p w:rsidR="008B21EC" w:rsidRPr="005E2EB7" w:rsidRDefault="00091F46" w:rsidP="005E2EB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B21EC" w:rsidRPr="005E2EB7">
        <w:rPr>
          <w:rFonts w:ascii="Times New Roman" w:hAnsi="Times New Roman" w:cs="Times New Roman"/>
          <w:sz w:val="24"/>
          <w:szCs w:val="24"/>
        </w:rPr>
        <w:t xml:space="preserve"> Blo</w:t>
      </w:r>
      <w:r>
        <w:rPr>
          <w:rFonts w:ascii="Times New Roman" w:hAnsi="Times New Roman" w:cs="Times New Roman"/>
          <w:sz w:val="24"/>
          <w:szCs w:val="24"/>
        </w:rPr>
        <w:t>kta yer alan İşletme</w:t>
      </w:r>
      <w:bookmarkStart w:id="0" w:name="_GoBack"/>
      <w:bookmarkEnd w:id="0"/>
      <w:r w:rsidR="002E6915">
        <w:rPr>
          <w:rFonts w:ascii="Times New Roman" w:hAnsi="Times New Roman" w:cs="Times New Roman"/>
          <w:sz w:val="24"/>
          <w:szCs w:val="24"/>
        </w:rPr>
        <w:t xml:space="preserve"> Fakültesi de</w:t>
      </w:r>
      <w:r w:rsidR="008B21EC" w:rsidRPr="005E2E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21EC" w:rsidRPr="005E2EB7">
        <w:rPr>
          <w:rFonts w:ascii="Times New Roman" w:hAnsi="Times New Roman" w:cs="Times New Roman"/>
          <w:sz w:val="24"/>
          <w:szCs w:val="24"/>
        </w:rPr>
        <w:t>Mekanda</w:t>
      </w:r>
      <w:proofErr w:type="gramEnd"/>
      <w:r w:rsidR="008B21EC" w:rsidRPr="005E2EB7">
        <w:rPr>
          <w:rFonts w:ascii="Times New Roman" w:hAnsi="Times New Roman" w:cs="Times New Roman"/>
          <w:sz w:val="24"/>
          <w:szCs w:val="24"/>
        </w:rPr>
        <w:t xml:space="preserve"> Erişilebilirlik</w:t>
      </w:r>
      <w:r w:rsidR="005E2EB7" w:rsidRPr="005E2EB7">
        <w:rPr>
          <w:rFonts w:ascii="Times New Roman" w:hAnsi="Times New Roman" w:cs="Times New Roman"/>
          <w:sz w:val="24"/>
          <w:szCs w:val="24"/>
        </w:rPr>
        <w:t xml:space="preserve"> </w:t>
      </w:r>
      <w:r w:rsidR="008B21EC" w:rsidRPr="005E2EB7">
        <w:rPr>
          <w:rFonts w:ascii="Times New Roman" w:hAnsi="Times New Roman" w:cs="Times New Roman"/>
          <w:sz w:val="24"/>
          <w:szCs w:val="24"/>
        </w:rPr>
        <w:t xml:space="preserve">(Turuncu Bayrak) ve Eğitimde Erişilebilirlik (Yeşil Bayrak) olmak üzere iki kategoride Engelsiz Üniversite Bayrak Ödülü almaya hak kazanmıştır. Söz konusu ödüllere ilişkin belgeler ekte yer almaktadır. </w:t>
      </w:r>
    </w:p>
    <w:p w:rsidR="00930AAA" w:rsidRPr="008B21EC" w:rsidRDefault="00930AAA" w:rsidP="00275F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31A95" w:rsidRPr="008B21EC" w:rsidRDefault="00831A95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p w:rsidR="00EB765E" w:rsidRPr="008B21EC" w:rsidRDefault="00EB765E" w:rsidP="00930AAA">
      <w:pPr>
        <w:rPr>
          <w:rFonts w:ascii="Times New Roman" w:hAnsi="Times New Roman" w:cs="Times New Roman"/>
          <w:sz w:val="24"/>
          <w:szCs w:val="24"/>
        </w:rPr>
      </w:pPr>
    </w:p>
    <w:sectPr w:rsidR="00EB765E" w:rsidRPr="008B21EC" w:rsidSect="008B21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239"/>
    <w:multiLevelType w:val="hybridMultilevel"/>
    <w:tmpl w:val="D6BED7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6E19B3"/>
    <w:multiLevelType w:val="hybridMultilevel"/>
    <w:tmpl w:val="43CEB72C"/>
    <w:lvl w:ilvl="0" w:tplc="C7A476F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681668C"/>
    <w:multiLevelType w:val="hybridMultilevel"/>
    <w:tmpl w:val="BBD8D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57AC"/>
    <w:multiLevelType w:val="hybridMultilevel"/>
    <w:tmpl w:val="A94A0CCA"/>
    <w:lvl w:ilvl="0" w:tplc="E4F88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5"/>
    <w:rsid w:val="00091F46"/>
    <w:rsid w:val="000F5533"/>
    <w:rsid w:val="00202C9B"/>
    <w:rsid w:val="00275FB7"/>
    <w:rsid w:val="002E0AE5"/>
    <w:rsid w:val="002E6915"/>
    <w:rsid w:val="003E12EC"/>
    <w:rsid w:val="00430FF9"/>
    <w:rsid w:val="005E2EB7"/>
    <w:rsid w:val="00750770"/>
    <w:rsid w:val="007B6D55"/>
    <w:rsid w:val="00831A95"/>
    <w:rsid w:val="008B21EC"/>
    <w:rsid w:val="00930AAA"/>
    <w:rsid w:val="009912CB"/>
    <w:rsid w:val="00B15A8F"/>
    <w:rsid w:val="00CA66A9"/>
    <w:rsid w:val="00CC141E"/>
    <w:rsid w:val="00E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C47C-A5EE-43EA-A8B4-396CB419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Atalanlı</dc:creator>
  <cp:keywords/>
  <dc:description/>
  <cp:lastModifiedBy>Fikret Atalanlı</cp:lastModifiedBy>
  <cp:revision>17</cp:revision>
  <dcterms:created xsi:type="dcterms:W3CDTF">2018-05-28T12:54:00Z</dcterms:created>
  <dcterms:modified xsi:type="dcterms:W3CDTF">2018-05-29T11:17:00Z</dcterms:modified>
</cp:coreProperties>
</file>